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09B99" w14:textId="573577B8" w:rsidR="00D17CC7" w:rsidRDefault="00D17CC7" w:rsidP="00D17CC7">
      <w:pPr>
        <w:pStyle w:val="ListParagraph"/>
        <w:numPr>
          <w:ilvl w:val="0"/>
          <w:numId w:val="1"/>
        </w:numPr>
      </w:pPr>
      <w:r>
        <w:rPr>
          <w:b/>
          <w:bCs/>
        </w:rPr>
        <w:t xml:space="preserve">Agricultural Issue - </w:t>
      </w:r>
      <w:r w:rsidRPr="00896452">
        <w:rPr>
          <w:b/>
          <w:bCs/>
        </w:rPr>
        <w:t>Cultivation:</w:t>
      </w:r>
      <w:r>
        <w:t xml:space="preserve"> Traditional methods are still used by farmers today. These methods</w:t>
      </w:r>
      <w:r w:rsidR="00E50ECD">
        <w:t>,</w:t>
      </w:r>
      <w:r>
        <w:t xml:space="preserve"> like tilling a field after harvest or before planting</w:t>
      </w:r>
      <w:r w:rsidR="00E50ECD">
        <w:t>,</w:t>
      </w:r>
      <w:r>
        <w:t xml:space="preserve"> are driven by experiences or by knowledge passed down from one generation to the next. But these practices are not necessarily practical today and many new scientific advancements suggest better ecological methods like no-till farming. With the development and integration of new equipment, practices and types of seeds, these tasks can be handled with much more efficiency. The available data could be utilized and worked on to benefit cultivation across the board. Watch the videos linked below to better understand the issue.</w:t>
      </w:r>
    </w:p>
    <w:p w14:paraId="770E12AC" w14:textId="77777777" w:rsidR="00D17CC7" w:rsidRDefault="00DD52F9" w:rsidP="00D17CC7">
      <w:pPr>
        <w:pStyle w:val="ListParagraph"/>
        <w:numPr>
          <w:ilvl w:val="2"/>
          <w:numId w:val="1"/>
        </w:numPr>
      </w:pPr>
      <w:hyperlink r:id="rId5" w:history="1">
        <w:r w:rsidR="00D17CC7" w:rsidRPr="00AB12BE">
          <w:rPr>
            <w:rStyle w:val="Hyperlink"/>
          </w:rPr>
          <w:t>https://youtu.be/9QhdtU1wTRk</w:t>
        </w:r>
      </w:hyperlink>
      <w:r w:rsidR="00D17CC7">
        <w:t xml:space="preserve"> </w:t>
      </w:r>
    </w:p>
    <w:p w14:paraId="71EF455F" w14:textId="77777777" w:rsidR="00D17CC7" w:rsidRDefault="00DD52F9" w:rsidP="00D17CC7">
      <w:pPr>
        <w:pStyle w:val="ListParagraph"/>
        <w:numPr>
          <w:ilvl w:val="2"/>
          <w:numId w:val="1"/>
        </w:numPr>
      </w:pPr>
      <w:hyperlink r:id="rId6" w:history="1">
        <w:r w:rsidR="00D17CC7" w:rsidRPr="00AB12BE">
          <w:rPr>
            <w:rStyle w:val="Hyperlink"/>
          </w:rPr>
          <w:t>https://youtu.be/SXSsHBjlyzM</w:t>
        </w:r>
      </w:hyperlink>
    </w:p>
    <w:p w14:paraId="03453524" w14:textId="77777777" w:rsidR="00D17CC7" w:rsidRDefault="00DD52F9" w:rsidP="00D17CC7">
      <w:pPr>
        <w:pStyle w:val="ListParagraph"/>
        <w:numPr>
          <w:ilvl w:val="2"/>
          <w:numId w:val="1"/>
        </w:numPr>
      </w:pPr>
      <w:hyperlink r:id="rId7" w:history="1">
        <w:r w:rsidR="00D17CC7" w:rsidRPr="00AB12BE">
          <w:rPr>
            <w:rStyle w:val="Hyperlink"/>
          </w:rPr>
          <w:t>https://youtu.be/5h9TknoaVsk</w:t>
        </w:r>
      </w:hyperlink>
      <w:r w:rsidR="00D17CC7">
        <w:t xml:space="preserve"> </w:t>
      </w:r>
    </w:p>
    <w:p w14:paraId="111461A6" w14:textId="77777777" w:rsidR="00D17CC7" w:rsidRDefault="00DD52F9" w:rsidP="00D17CC7">
      <w:pPr>
        <w:pStyle w:val="ListParagraph"/>
        <w:numPr>
          <w:ilvl w:val="2"/>
          <w:numId w:val="1"/>
        </w:numPr>
      </w:pPr>
      <w:hyperlink r:id="rId8" w:history="1">
        <w:r w:rsidR="00D17CC7" w:rsidRPr="00AB12BE">
          <w:rPr>
            <w:rStyle w:val="Hyperlink"/>
          </w:rPr>
          <w:t>https://youtu.be/laScCVvtqig</w:t>
        </w:r>
      </w:hyperlink>
    </w:p>
    <w:p w14:paraId="55F2E04B" w14:textId="1F6F76FE" w:rsidR="00D17CC7" w:rsidRDefault="00DD52F9" w:rsidP="00D17CC7">
      <w:pPr>
        <w:pStyle w:val="ListParagraph"/>
        <w:numPr>
          <w:ilvl w:val="2"/>
          <w:numId w:val="1"/>
        </w:numPr>
      </w:pPr>
      <w:hyperlink r:id="rId9" w:history="1">
        <w:r w:rsidR="00D17CC7" w:rsidRPr="00AB12BE">
          <w:rPr>
            <w:rStyle w:val="Hyperlink"/>
          </w:rPr>
          <w:t>https://youtu.be/OWarmaT5WAM</w:t>
        </w:r>
      </w:hyperlink>
      <w:r w:rsidR="00D17CC7">
        <w:t xml:space="preserve"> </w:t>
      </w:r>
    </w:p>
    <w:p w14:paraId="1234B05D" w14:textId="77777777" w:rsidR="00D17CC7" w:rsidRDefault="00D17CC7" w:rsidP="00D17CC7"/>
    <w:p w14:paraId="6193768F" w14:textId="798569FD" w:rsidR="00D17CC7" w:rsidRDefault="00D17CC7" w:rsidP="00D17CC7">
      <w:pPr>
        <w:pStyle w:val="ListParagraph"/>
        <w:numPr>
          <w:ilvl w:val="0"/>
          <w:numId w:val="1"/>
        </w:numPr>
      </w:pPr>
      <w:r>
        <w:rPr>
          <w:b/>
          <w:bCs/>
        </w:rPr>
        <w:t xml:space="preserve">Agricultural Issue - </w:t>
      </w:r>
      <w:r w:rsidRPr="00896452">
        <w:rPr>
          <w:b/>
          <w:bCs/>
        </w:rPr>
        <w:t>Services:</w:t>
      </w:r>
      <w:r>
        <w:t xml:space="preserve"> The lack of correct tools and machines can lead to a lot more damage than anticipated, but it may not be affordable by many farmers. This can be rectified by </w:t>
      </w:r>
      <w:proofErr w:type="spellStart"/>
      <w:r>
        <w:t>agro</w:t>
      </w:r>
      <w:proofErr w:type="spellEnd"/>
      <w:r>
        <w:t>-dealers who can offer rental services of farm machinery. Knowledge of machinery and its appropriate utilization is another invaluable service that should be provided to farmers. Leasing and renting are similar services. Leases typically last for a period of 1 year and can be renewed annually. Rental agreements typically last for 30 days and can be renewed monthly. Watch the videos linked below to better understand the issue.</w:t>
      </w:r>
    </w:p>
    <w:p w14:paraId="71383991" w14:textId="77777777" w:rsidR="00D17CC7" w:rsidRDefault="00D17CC7" w:rsidP="00D17CC7">
      <w:pPr>
        <w:pStyle w:val="ListParagraph"/>
        <w:numPr>
          <w:ilvl w:val="2"/>
          <w:numId w:val="1"/>
        </w:numPr>
      </w:pPr>
      <w:r>
        <w:t xml:space="preserve">Buy or lease farm equipment: </w:t>
      </w:r>
      <w:hyperlink r:id="rId10" w:history="1">
        <w:r w:rsidRPr="0026442B">
          <w:rPr>
            <w:rStyle w:val="Hyperlink"/>
          </w:rPr>
          <w:t>https://youtu.be/DYi_MloGybw</w:t>
        </w:r>
      </w:hyperlink>
    </w:p>
    <w:p w14:paraId="150565EA" w14:textId="77777777" w:rsidR="00D17CC7" w:rsidRDefault="00D17CC7" w:rsidP="00D17CC7">
      <w:pPr>
        <w:pStyle w:val="ListParagraph"/>
        <w:numPr>
          <w:ilvl w:val="2"/>
          <w:numId w:val="1"/>
        </w:numPr>
      </w:pPr>
      <w:r>
        <w:t xml:space="preserve">3 Reasons to Rent Equipment: </w:t>
      </w:r>
      <w:hyperlink r:id="rId11" w:history="1">
        <w:r w:rsidRPr="0026442B">
          <w:rPr>
            <w:rStyle w:val="Hyperlink"/>
          </w:rPr>
          <w:t>https://youtu.be/0Bkf64Ra2mU</w:t>
        </w:r>
      </w:hyperlink>
    </w:p>
    <w:p w14:paraId="0B238DC4" w14:textId="7FF1321C" w:rsidR="00D17CC7" w:rsidRDefault="00D17CC7" w:rsidP="00D17CC7">
      <w:pPr>
        <w:pStyle w:val="ListParagraph"/>
        <w:numPr>
          <w:ilvl w:val="2"/>
          <w:numId w:val="1"/>
        </w:numPr>
      </w:pPr>
      <w:r>
        <w:t xml:space="preserve">Basics of Leasing Farm Equipment: </w:t>
      </w:r>
      <w:hyperlink r:id="rId12" w:history="1">
        <w:r w:rsidRPr="0026442B">
          <w:rPr>
            <w:rStyle w:val="Hyperlink"/>
          </w:rPr>
          <w:t>https://youtu.be/dBXmXp9TRd0</w:t>
        </w:r>
      </w:hyperlink>
      <w:r>
        <w:t xml:space="preserve"> </w:t>
      </w:r>
    </w:p>
    <w:p w14:paraId="631C6A29" w14:textId="77777777" w:rsidR="00D17CC7" w:rsidRDefault="00D17CC7" w:rsidP="00D17CC7"/>
    <w:p w14:paraId="6E023DD1" w14:textId="0E400CF1" w:rsidR="00D17CC7" w:rsidRDefault="00D17CC7" w:rsidP="00D17CC7">
      <w:pPr>
        <w:pStyle w:val="ListParagraph"/>
        <w:numPr>
          <w:ilvl w:val="0"/>
          <w:numId w:val="1"/>
        </w:numPr>
      </w:pPr>
      <w:r>
        <w:rPr>
          <w:b/>
          <w:bCs/>
        </w:rPr>
        <w:t xml:space="preserve">Agricultural Issue - </w:t>
      </w:r>
      <w:r w:rsidRPr="00896452">
        <w:rPr>
          <w:b/>
          <w:bCs/>
        </w:rPr>
        <w:t>Post-Harvest:</w:t>
      </w:r>
      <w:r>
        <w:t xml:space="preserve">  After harvesting of crops, processing, cleaning, and packaging must be executed before the crop becomes fit for human consumption. This is a necessary step that cannot be done without the right tools. An example of this can be seen with corn starch; once field corn is harvested, with the help of </w:t>
      </w:r>
      <w:proofErr w:type="spellStart"/>
      <w:r>
        <w:t>agro</w:t>
      </w:r>
      <w:proofErr w:type="spellEnd"/>
      <w:r>
        <w:t>-processors, it can be processed into starch and hundreds of other products. The profits are greatly amplified by this post-harvest processing. Watch the videos linked below to better understand the issue.</w:t>
      </w:r>
    </w:p>
    <w:p w14:paraId="670A5BCE" w14:textId="6D4565B5" w:rsidR="00D17CC7" w:rsidRDefault="00D17CC7" w:rsidP="00D17CC7">
      <w:pPr>
        <w:pStyle w:val="ListParagraph"/>
        <w:numPr>
          <w:ilvl w:val="2"/>
          <w:numId w:val="1"/>
        </w:numPr>
      </w:pPr>
      <w:r>
        <w:t xml:space="preserve">Corn starch processing: </w:t>
      </w:r>
      <w:hyperlink r:id="rId13" w:history="1">
        <w:r w:rsidRPr="009C7D78">
          <w:rPr>
            <w:rStyle w:val="Hyperlink"/>
          </w:rPr>
          <w:t>https://youtu.be/oCHKTQEdeNs</w:t>
        </w:r>
      </w:hyperlink>
    </w:p>
    <w:p w14:paraId="1370E8CC" w14:textId="21D66D06" w:rsidR="00D17CC7" w:rsidRDefault="00D17CC7" w:rsidP="00D17CC7">
      <w:pPr>
        <w:pStyle w:val="ListParagraph"/>
        <w:numPr>
          <w:ilvl w:val="2"/>
          <w:numId w:val="1"/>
        </w:numPr>
      </w:pPr>
      <w:r>
        <w:t xml:space="preserve">Corn starch production line: </w:t>
      </w:r>
      <w:hyperlink r:id="rId14" w:history="1">
        <w:r w:rsidRPr="0026442B">
          <w:rPr>
            <w:rStyle w:val="Hyperlink"/>
          </w:rPr>
          <w:t>https://youtu.be/rbgVsCybw-s</w:t>
        </w:r>
      </w:hyperlink>
      <w:r>
        <w:t xml:space="preserve"> </w:t>
      </w:r>
    </w:p>
    <w:p w14:paraId="3A214B28" w14:textId="77777777" w:rsidR="00D17CC7" w:rsidRDefault="00D17CC7" w:rsidP="00D17CC7"/>
    <w:p w14:paraId="6D9F905B" w14:textId="4A3D411B" w:rsidR="00D17CC7" w:rsidRDefault="00D17CC7" w:rsidP="00D17CC7">
      <w:pPr>
        <w:pStyle w:val="ListParagraph"/>
        <w:numPr>
          <w:ilvl w:val="0"/>
          <w:numId w:val="1"/>
        </w:numPr>
      </w:pPr>
      <w:r>
        <w:rPr>
          <w:b/>
          <w:bCs/>
        </w:rPr>
        <w:t xml:space="preserve">Agricultural Issue - </w:t>
      </w:r>
      <w:r w:rsidRPr="00896452">
        <w:rPr>
          <w:b/>
          <w:bCs/>
        </w:rPr>
        <w:t>Infrastructure:</w:t>
      </w:r>
      <w:r>
        <w:t xml:space="preserve"> The quality of produce is enhanced with improved transport facilities. It helps create a market for agricultural produce and facilitates interaction among geographical regions. Around 14% of the world’s food is lost after harvesting and before reaching the retail level including through storage and transportation. Perishable items like meat, fruits, and vegetables need refrigerated trucks to transport over any significant distance. Watch the videos linked below to better understand the issue.</w:t>
      </w:r>
    </w:p>
    <w:p w14:paraId="1D71E062" w14:textId="77777777" w:rsidR="00D17CC7" w:rsidRDefault="00D17CC7" w:rsidP="00D17CC7">
      <w:pPr>
        <w:pStyle w:val="ListParagraph"/>
        <w:numPr>
          <w:ilvl w:val="2"/>
          <w:numId w:val="1"/>
        </w:numPr>
      </w:pPr>
      <w:r w:rsidRPr="008D282B">
        <w:t xml:space="preserve">Meat Hook Refrigerated Truck: </w:t>
      </w:r>
      <w:hyperlink r:id="rId15" w:history="1">
        <w:r w:rsidRPr="0026442B">
          <w:rPr>
            <w:rStyle w:val="Hyperlink"/>
          </w:rPr>
          <w:t>https://youtu.be/YLN0qXcbyYo</w:t>
        </w:r>
      </w:hyperlink>
    </w:p>
    <w:p w14:paraId="34B9C3AE" w14:textId="2E10B066" w:rsidR="00D17CC7" w:rsidRDefault="00D17CC7" w:rsidP="00D17CC7">
      <w:pPr>
        <w:pStyle w:val="ListParagraph"/>
        <w:numPr>
          <w:ilvl w:val="2"/>
          <w:numId w:val="1"/>
        </w:numPr>
      </w:pPr>
      <w:r>
        <w:t xml:space="preserve">Frozen Meat: </w:t>
      </w:r>
      <w:hyperlink r:id="rId16" w:history="1">
        <w:r w:rsidRPr="0026442B">
          <w:rPr>
            <w:rStyle w:val="Hyperlink"/>
          </w:rPr>
          <w:t>https://youtu.be/n6Y7apIquYE</w:t>
        </w:r>
      </w:hyperlink>
      <w:r>
        <w:t xml:space="preserve"> </w:t>
      </w:r>
    </w:p>
    <w:p w14:paraId="514C08C7" w14:textId="77777777" w:rsidR="00D17CC7" w:rsidRPr="008D282B" w:rsidRDefault="00D17CC7" w:rsidP="00D17CC7"/>
    <w:p w14:paraId="5594A6E7" w14:textId="31DFD37D" w:rsidR="00D17CC7" w:rsidRDefault="00D17CC7" w:rsidP="00D17CC7">
      <w:pPr>
        <w:pStyle w:val="ListParagraph"/>
        <w:numPr>
          <w:ilvl w:val="0"/>
          <w:numId w:val="1"/>
        </w:numPr>
      </w:pPr>
      <w:r>
        <w:rPr>
          <w:b/>
          <w:bCs/>
        </w:rPr>
        <w:t xml:space="preserve">Agricultural Issue - </w:t>
      </w:r>
      <w:r w:rsidRPr="00896452">
        <w:rPr>
          <w:b/>
          <w:bCs/>
        </w:rPr>
        <w:t>Research and Development:</w:t>
      </w:r>
      <w:r>
        <w:t xml:space="preserve"> With the growing demand and advancement in technology, there is a constant need for the development of new methods and seeds in the agricultural industry. This can only be done through research and development. Farmers can access these researches to overcome issues like seed problems, crop sustainability, </w:t>
      </w:r>
      <w:proofErr w:type="gramStart"/>
      <w:r>
        <w:t>pests</w:t>
      </w:r>
      <w:proofErr w:type="gramEnd"/>
      <w:r>
        <w:t xml:space="preserve"> and diseases etc. Research can also ensure the development of quality and environment-friendly agrochemicals. Watch the videos linked below to better understand the issue.</w:t>
      </w:r>
    </w:p>
    <w:p w14:paraId="42D3CAB4" w14:textId="77777777" w:rsidR="00D17CC7" w:rsidRDefault="00D17CC7" w:rsidP="00D17CC7">
      <w:pPr>
        <w:pStyle w:val="ListParagraph"/>
        <w:numPr>
          <w:ilvl w:val="2"/>
          <w:numId w:val="1"/>
        </w:numPr>
      </w:pPr>
      <w:r>
        <w:t xml:space="preserve">Corteva seed applied technology: </w:t>
      </w:r>
      <w:hyperlink r:id="rId17" w:history="1">
        <w:r w:rsidRPr="0026442B">
          <w:rPr>
            <w:rStyle w:val="Hyperlink"/>
          </w:rPr>
          <w:t>https://youtu.be/hP2bGVZUdMc</w:t>
        </w:r>
      </w:hyperlink>
    </w:p>
    <w:p w14:paraId="52142C9D" w14:textId="77777777" w:rsidR="00D17CC7" w:rsidRDefault="00D17CC7" w:rsidP="00D17CC7">
      <w:pPr>
        <w:pStyle w:val="ListParagraph"/>
        <w:numPr>
          <w:ilvl w:val="2"/>
          <w:numId w:val="1"/>
        </w:numPr>
      </w:pPr>
      <w:r>
        <w:t xml:space="preserve">Rice, Corteva: </w:t>
      </w:r>
      <w:hyperlink r:id="rId18" w:history="1">
        <w:r w:rsidRPr="0026442B">
          <w:rPr>
            <w:rStyle w:val="Hyperlink"/>
          </w:rPr>
          <w:t>https://youtu.be/kFckqZLRxdo</w:t>
        </w:r>
      </w:hyperlink>
    </w:p>
    <w:p w14:paraId="6B0058FA" w14:textId="77777777" w:rsidR="00D17CC7" w:rsidRDefault="00D17CC7" w:rsidP="00D17CC7">
      <w:pPr>
        <w:pStyle w:val="ListParagraph"/>
        <w:numPr>
          <w:ilvl w:val="2"/>
          <w:numId w:val="1"/>
        </w:numPr>
      </w:pPr>
      <w:r>
        <w:t xml:space="preserve">Soybeans, Corteva: </w:t>
      </w:r>
      <w:hyperlink r:id="rId19" w:history="1">
        <w:r w:rsidRPr="0026442B">
          <w:rPr>
            <w:rStyle w:val="Hyperlink"/>
          </w:rPr>
          <w:t>https://youtu.be/MPGb5LdYy4Y</w:t>
        </w:r>
      </w:hyperlink>
      <w:r>
        <w:t xml:space="preserve"> </w:t>
      </w:r>
    </w:p>
    <w:p w14:paraId="076255C7" w14:textId="77777777" w:rsidR="00D17CC7" w:rsidRDefault="00D17CC7" w:rsidP="00D17CC7">
      <w:pPr>
        <w:pStyle w:val="ListParagraph"/>
        <w:numPr>
          <w:ilvl w:val="2"/>
          <w:numId w:val="1"/>
        </w:numPr>
      </w:pPr>
      <w:r>
        <w:t xml:space="preserve">Corn, Corteva: </w:t>
      </w:r>
      <w:hyperlink r:id="rId20" w:history="1">
        <w:r w:rsidRPr="0026442B">
          <w:rPr>
            <w:rStyle w:val="Hyperlink"/>
          </w:rPr>
          <w:t>https://youtu.be/m9NKoFogflo</w:t>
        </w:r>
      </w:hyperlink>
      <w:r>
        <w:t xml:space="preserve"> </w:t>
      </w:r>
    </w:p>
    <w:p w14:paraId="2C4C00A7" w14:textId="77777777" w:rsidR="00CC37AD" w:rsidRDefault="00DD52F9"/>
    <w:sectPr w:rsidR="00CC3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5761"/>
    <w:multiLevelType w:val="hybridMultilevel"/>
    <w:tmpl w:val="9F761E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C7"/>
    <w:rsid w:val="003D2C9C"/>
    <w:rsid w:val="00686A22"/>
    <w:rsid w:val="00D17CC7"/>
    <w:rsid w:val="00DD52F9"/>
    <w:rsid w:val="00E5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4F8E"/>
  <w15:chartTrackingRefBased/>
  <w15:docId w15:val="{3BCAA7C4-2614-4B6A-BDEC-4505B9C5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C7"/>
    <w:pPr>
      <w:ind w:left="720"/>
      <w:contextualSpacing/>
    </w:pPr>
  </w:style>
  <w:style w:type="character" w:styleId="Hyperlink">
    <w:name w:val="Hyperlink"/>
    <w:basedOn w:val="DefaultParagraphFont"/>
    <w:uiPriority w:val="99"/>
    <w:unhideWhenUsed/>
    <w:rsid w:val="00D17CC7"/>
    <w:rPr>
      <w:color w:val="0563C1" w:themeColor="hyperlink"/>
      <w:u w:val="single"/>
    </w:rPr>
  </w:style>
  <w:style w:type="character" w:styleId="UnresolvedMention">
    <w:name w:val="Unresolved Mention"/>
    <w:basedOn w:val="DefaultParagraphFont"/>
    <w:uiPriority w:val="99"/>
    <w:semiHidden/>
    <w:unhideWhenUsed/>
    <w:rsid w:val="00D1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aScCVvtqig" TargetMode="External"/><Relationship Id="rId13" Type="http://schemas.openxmlformats.org/officeDocument/2006/relationships/hyperlink" Target="https://youtu.be/oCHKTQEdeNs" TargetMode="External"/><Relationship Id="rId18" Type="http://schemas.openxmlformats.org/officeDocument/2006/relationships/hyperlink" Target="https://youtu.be/kFckqZLRx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5h9TknoaVsk" TargetMode="External"/><Relationship Id="rId12" Type="http://schemas.openxmlformats.org/officeDocument/2006/relationships/hyperlink" Target="https://youtu.be/dBXmXp9TRd0" TargetMode="External"/><Relationship Id="rId17" Type="http://schemas.openxmlformats.org/officeDocument/2006/relationships/hyperlink" Target="https://youtu.be/hP2bGVZUdMc" TargetMode="External"/><Relationship Id="rId2" Type="http://schemas.openxmlformats.org/officeDocument/2006/relationships/styles" Target="styles.xml"/><Relationship Id="rId16" Type="http://schemas.openxmlformats.org/officeDocument/2006/relationships/hyperlink" Target="https://youtu.be/n6Y7apIquYE" TargetMode="External"/><Relationship Id="rId20" Type="http://schemas.openxmlformats.org/officeDocument/2006/relationships/hyperlink" Target="https://youtu.be/m9NKoFogflo" TargetMode="External"/><Relationship Id="rId1" Type="http://schemas.openxmlformats.org/officeDocument/2006/relationships/numbering" Target="numbering.xml"/><Relationship Id="rId6" Type="http://schemas.openxmlformats.org/officeDocument/2006/relationships/hyperlink" Target="https://youtu.be/SXSsHBjlyzM" TargetMode="External"/><Relationship Id="rId11" Type="http://schemas.openxmlformats.org/officeDocument/2006/relationships/hyperlink" Target="https://youtu.be/0Bkf64Ra2mU" TargetMode="External"/><Relationship Id="rId5" Type="http://schemas.openxmlformats.org/officeDocument/2006/relationships/hyperlink" Target="https://youtu.be/9QhdtU1wTRk" TargetMode="External"/><Relationship Id="rId15" Type="http://schemas.openxmlformats.org/officeDocument/2006/relationships/hyperlink" Target="https://youtu.be/YLN0qXcbyYo" TargetMode="External"/><Relationship Id="rId10" Type="http://schemas.openxmlformats.org/officeDocument/2006/relationships/hyperlink" Target="https://youtu.be/DYi_MloGybw" TargetMode="External"/><Relationship Id="rId19" Type="http://schemas.openxmlformats.org/officeDocument/2006/relationships/hyperlink" Target="https://youtu.be/MPGb5LdYy4Y" TargetMode="External"/><Relationship Id="rId4" Type="http://schemas.openxmlformats.org/officeDocument/2006/relationships/webSettings" Target="webSettings.xml"/><Relationship Id="rId9" Type="http://schemas.openxmlformats.org/officeDocument/2006/relationships/hyperlink" Target="https://youtu.be/OWarmaT5WAM" TargetMode="External"/><Relationship Id="rId14" Type="http://schemas.openxmlformats.org/officeDocument/2006/relationships/hyperlink" Target="https://youtu.be/rbgVsCybw-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3</cp:revision>
  <dcterms:created xsi:type="dcterms:W3CDTF">2021-04-30T20:25:00Z</dcterms:created>
  <dcterms:modified xsi:type="dcterms:W3CDTF">2021-05-26T21:04:00Z</dcterms:modified>
</cp:coreProperties>
</file>